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4A41A" w14:textId="77777777" w:rsidR="00302193" w:rsidRPr="00DC7BBA" w:rsidRDefault="008D248E">
      <w:pPr>
        <w:rPr>
          <w:rFonts w:ascii="Calibri" w:hAnsi="Calibri"/>
        </w:rPr>
      </w:pPr>
      <w:r w:rsidRPr="00DC7BBA">
        <w:rPr>
          <w:rFonts w:ascii="Calibri" w:hAnsi="Calibri"/>
        </w:rPr>
        <w:t>Name: ______________________________</w:t>
      </w:r>
      <w:r w:rsidRPr="00DC7BBA">
        <w:rPr>
          <w:rFonts w:ascii="Calibri" w:hAnsi="Calibri"/>
        </w:rPr>
        <w:tab/>
      </w:r>
      <w:r w:rsidRPr="00DC7BBA">
        <w:rPr>
          <w:rFonts w:ascii="Calibri" w:hAnsi="Calibri"/>
        </w:rPr>
        <w:tab/>
        <w:t>Period: ________</w:t>
      </w:r>
      <w:r w:rsidRPr="00DC7BBA">
        <w:rPr>
          <w:rFonts w:ascii="Calibri" w:hAnsi="Calibri"/>
        </w:rPr>
        <w:tab/>
        <w:t>Date: _____________</w:t>
      </w:r>
    </w:p>
    <w:p w14:paraId="4F882BA6" w14:textId="77777777" w:rsidR="008D248E" w:rsidRPr="00DC7BBA" w:rsidRDefault="008D248E">
      <w:pPr>
        <w:rPr>
          <w:rFonts w:ascii="Calibri" w:hAnsi="Calibri"/>
        </w:rPr>
      </w:pPr>
    </w:p>
    <w:p w14:paraId="35FF4D9B" w14:textId="6450370E" w:rsidR="008D248E" w:rsidRPr="00DC7BBA" w:rsidRDefault="001C072B" w:rsidP="008D248E">
      <w:pPr>
        <w:jc w:val="center"/>
        <w:rPr>
          <w:rFonts w:ascii="Calibri" w:hAnsi="Calibri"/>
          <w:b/>
          <w:sz w:val="44"/>
        </w:rPr>
      </w:pPr>
      <w:r w:rsidRPr="00DC7BBA">
        <w:rPr>
          <w:rFonts w:ascii="Calibri" w:hAnsi="Calibri"/>
          <w:b/>
          <w:sz w:val="44"/>
        </w:rPr>
        <w:t>Periodic Trends</w:t>
      </w:r>
      <w:r w:rsidR="00FD737F">
        <w:rPr>
          <w:rFonts w:ascii="Calibri" w:hAnsi="Calibri"/>
          <w:b/>
          <w:sz w:val="44"/>
        </w:rPr>
        <w:t xml:space="preserve"> Practice </w:t>
      </w:r>
      <w:r w:rsidRPr="00DC7BBA">
        <w:rPr>
          <w:rFonts w:ascii="Calibri" w:hAnsi="Calibri"/>
          <w:b/>
          <w:sz w:val="44"/>
        </w:rPr>
        <w:t>Quiz</w:t>
      </w:r>
    </w:p>
    <w:p w14:paraId="256128C4" w14:textId="77777777" w:rsidR="008D248E" w:rsidRPr="00DC7BBA" w:rsidRDefault="008D248E">
      <w:pPr>
        <w:rPr>
          <w:rFonts w:ascii="Calibri" w:hAnsi="Calibri"/>
        </w:rPr>
      </w:pPr>
    </w:p>
    <w:p w14:paraId="1B65A219" w14:textId="77777777" w:rsidR="00267709" w:rsidRPr="000A3D07" w:rsidRDefault="00267709" w:rsidP="00267709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Rank the following elements by increasing atomic radius:  carbon, aluminum, oxygen, potassium.</w:t>
      </w:r>
    </w:p>
    <w:p w14:paraId="4EDA68AB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2BEE3513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6C76E248" w14:textId="77777777" w:rsidR="00FF0B20" w:rsidRPr="000A3D07" w:rsidRDefault="00267709" w:rsidP="00FF0B20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Rank the following elements by increasing electronegativity:  sulfur, oxygen, neon, aluminum.</w:t>
      </w:r>
    </w:p>
    <w:p w14:paraId="27D3CFD4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30144EF0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162523BC" w14:textId="51A4B4C1" w:rsidR="00DC7BBA" w:rsidRPr="000A3D07" w:rsidRDefault="000A3D0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Circle the</w:t>
      </w:r>
      <w:r w:rsidR="00335E87" w:rsidRPr="000A3D07">
        <w:rPr>
          <w:rFonts w:ascii="Calibri" w:hAnsi="Calibri"/>
          <w:sz w:val="22"/>
          <w:szCs w:val="22"/>
        </w:rPr>
        <w:t xml:space="preserve"> element </w:t>
      </w:r>
      <w:r>
        <w:rPr>
          <w:rFonts w:ascii="Calibri" w:hAnsi="Calibri"/>
          <w:sz w:val="22"/>
          <w:szCs w:val="22"/>
        </w:rPr>
        <w:t>with</w:t>
      </w:r>
      <w:r w:rsidR="00335E87" w:rsidRPr="000A3D07">
        <w:rPr>
          <w:rFonts w:ascii="Calibri" w:hAnsi="Calibri"/>
          <w:sz w:val="22"/>
          <w:szCs w:val="22"/>
        </w:rPr>
        <w:t xml:space="preserve"> the </w:t>
      </w:r>
      <w:r w:rsidR="00335E87" w:rsidRPr="000A3D07">
        <w:rPr>
          <w:rFonts w:ascii="Calibri" w:hAnsi="Calibri"/>
          <w:b/>
          <w:sz w:val="22"/>
          <w:szCs w:val="22"/>
          <w:u w:val="single"/>
        </w:rPr>
        <w:t>largest atomic radius</w:t>
      </w:r>
      <w:r>
        <w:rPr>
          <w:rFonts w:ascii="Calibri" w:hAnsi="Calibri"/>
          <w:sz w:val="22"/>
          <w:szCs w:val="22"/>
        </w:rPr>
        <w:t>.</w:t>
      </w:r>
    </w:p>
    <w:p w14:paraId="29D88EE8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Al   or   B</w:t>
      </w:r>
    </w:p>
    <w:p w14:paraId="73EF292E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Na  or  Al</w:t>
      </w:r>
    </w:p>
    <w:p w14:paraId="390BADD1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S  or  O</w:t>
      </w:r>
    </w:p>
    <w:p w14:paraId="1017F82E" w14:textId="77777777" w:rsidR="00DC7BBA" w:rsidRPr="000A3D07" w:rsidRDefault="00DC7BBA" w:rsidP="00DC7BBA">
      <w:pPr>
        <w:pStyle w:val="ListParagraph"/>
        <w:ind w:left="1440"/>
        <w:rPr>
          <w:rFonts w:ascii="Calibri" w:hAnsi="Calibri"/>
          <w:sz w:val="22"/>
          <w:szCs w:val="22"/>
        </w:rPr>
      </w:pPr>
    </w:p>
    <w:p w14:paraId="0298BA9B" w14:textId="0CB177EB" w:rsidR="00DC7BBA" w:rsidRPr="000A3D07" w:rsidRDefault="000A3D0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Circle the</w:t>
      </w:r>
      <w:r w:rsidR="00335E87" w:rsidRPr="000A3D07">
        <w:rPr>
          <w:rFonts w:ascii="Calibri" w:hAnsi="Calibri"/>
          <w:sz w:val="22"/>
          <w:szCs w:val="22"/>
        </w:rPr>
        <w:t xml:space="preserve"> element </w:t>
      </w:r>
      <w:r>
        <w:rPr>
          <w:rFonts w:ascii="Calibri" w:hAnsi="Calibri"/>
          <w:sz w:val="22"/>
          <w:szCs w:val="22"/>
        </w:rPr>
        <w:t>with</w:t>
      </w:r>
      <w:r w:rsidR="00335E87" w:rsidRPr="000A3D07">
        <w:rPr>
          <w:rFonts w:ascii="Calibri" w:hAnsi="Calibri"/>
          <w:sz w:val="22"/>
          <w:szCs w:val="22"/>
        </w:rPr>
        <w:t xml:space="preserve"> the </w:t>
      </w:r>
      <w:r w:rsidR="00335E87" w:rsidRPr="000A3D07">
        <w:rPr>
          <w:rFonts w:ascii="Calibri" w:hAnsi="Calibri"/>
          <w:b/>
          <w:sz w:val="22"/>
          <w:szCs w:val="22"/>
          <w:u w:val="single"/>
        </w:rPr>
        <w:t>greater ionization energy</w:t>
      </w:r>
      <w:r>
        <w:rPr>
          <w:rFonts w:ascii="Calibri" w:hAnsi="Calibri"/>
          <w:sz w:val="22"/>
          <w:szCs w:val="22"/>
        </w:rPr>
        <w:t>.</w:t>
      </w:r>
    </w:p>
    <w:p w14:paraId="383B8122" w14:textId="77777777" w:rsidR="00DC7BBA" w:rsidRPr="000A3D07" w:rsidRDefault="00DC7BBA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Li</w:t>
      </w:r>
      <w:r w:rsidR="00335E87" w:rsidRPr="000A3D07">
        <w:rPr>
          <w:rFonts w:ascii="Calibri" w:hAnsi="Calibri"/>
          <w:sz w:val="22"/>
          <w:szCs w:val="22"/>
        </w:rPr>
        <w:t xml:space="preserve"> or  Be</w:t>
      </w:r>
    </w:p>
    <w:p w14:paraId="5DD5D15D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Ca  or  Ba</w:t>
      </w:r>
    </w:p>
    <w:p w14:paraId="6ECDCFB9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Na  or  K</w:t>
      </w:r>
    </w:p>
    <w:p w14:paraId="68A6DE78" w14:textId="77777777" w:rsidR="00DC7BBA" w:rsidRPr="000A3D07" w:rsidRDefault="00DC7BBA" w:rsidP="00DC7BBA">
      <w:pPr>
        <w:pStyle w:val="ListParagraph"/>
        <w:ind w:left="1440"/>
        <w:rPr>
          <w:rFonts w:ascii="Calibri" w:hAnsi="Calibri"/>
          <w:sz w:val="22"/>
          <w:szCs w:val="22"/>
        </w:rPr>
      </w:pPr>
    </w:p>
    <w:p w14:paraId="64B1A1F2" w14:textId="3DD6ABCC" w:rsidR="00DC7BBA" w:rsidRPr="000A3D07" w:rsidRDefault="000A3D0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Circle the</w:t>
      </w:r>
      <w:r w:rsidR="00335E87" w:rsidRPr="000A3D07">
        <w:rPr>
          <w:rFonts w:ascii="Calibri" w:hAnsi="Calibri"/>
          <w:sz w:val="22"/>
          <w:szCs w:val="22"/>
        </w:rPr>
        <w:t xml:space="preserve"> element </w:t>
      </w:r>
      <w:r>
        <w:rPr>
          <w:rFonts w:ascii="Calibri" w:hAnsi="Calibri"/>
          <w:sz w:val="22"/>
          <w:szCs w:val="22"/>
        </w:rPr>
        <w:t>with</w:t>
      </w:r>
      <w:r w:rsidR="00335E87" w:rsidRPr="000A3D07">
        <w:rPr>
          <w:rFonts w:ascii="Calibri" w:hAnsi="Calibri"/>
          <w:sz w:val="22"/>
          <w:szCs w:val="22"/>
        </w:rPr>
        <w:t xml:space="preserve"> the </w:t>
      </w:r>
      <w:r w:rsidR="00335E87" w:rsidRPr="000A3D07">
        <w:rPr>
          <w:rFonts w:ascii="Calibri" w:hAnsi="Calibri"/>
          <w:b/>
          <w:sz w:val="22"/>
          <w:szCs w:val="22"/>
          <w:u w:val="single"/>
        </w:rPr>
        <w:t>greater electronegativity</w:t>
      </w:r>
      <w:r>
        <w:rPr>
          <w:rFonts w:ascii="Calibri" w:hAnsi="Calibri"/>
          <w:sz w:val="22"/>
          <w:szCs w:val="22"/>
        </w:rPr>
        <w:t>.</w:t>
      </w:r>
    </w:p>
    <w:p w14:paraId="0D9EA087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Ca  or  Ga</w:t>
      </w:r>
    </w:p>
    <w:p w14:paraId="198105D4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Br  or  Ar</w:t>
      </w:r>
    </w:p>
    <w:p w14:paraId="05C964FE" w14:textId="77777777" w:rsidR="00DC7BBA" w:rsidRPr="000A3D07" w:rsidRDefault="00335E8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Li  or  He</w:t>
      </w:r>
    </w:p>
    <w:p w14:paraId="1A3428FC" w14:textId="77777777" w:rsidR="00DC7BBA" w:rsidRPr="000A3D07" w:rsidRDefault="00DC7BBA" w:rsidP="00DC7BBA">
      <w:pPr>
        <w:pStyle w:val="ListParagraph"/>
        <w:ind w:left="1440"/>
        <w:rPr>
          <w:rFonts w:ascii="Calibri" w:hAnsi="Calibri"/>
          <w:sz w:val="22"/>
          <w:szCs w:val="22"/>
        </w:rPr>
      </w:pPr>
    </w:p>
    <w:p w14:paraId="5E1514AD" w14:textId="77777777" w:rsidR="00DC7BBA" w:rsidRPr="000A3D07" w:rsidRDefault="00335E8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 xml:space="preserve">Put the following elements in order of </w:t>
      </w:r>
      <w:r w:rsidRPr="000A3D07">
        <w:rPr>
          <w:rFonts w:ascii="Calibri" w:hAnsi="Calibri"/>
          <w:b/>
          <w:sz w:val="22"/>
          <w:szCs w:val="22"/>
          <w:u w:val="single"/>
        </w:rPr>
        <w:t>increasing atomic radius:</w:t>
      </w:r>
      <w:r w:rsidRPr="000A3D07">
        <w:rPr>
          <w:rFonts w:ascii="Calibri" w:hAnsi="Calibri"/>
          <w:sz w:val="22"/>
          <w:szCs w:val="22"/>
        </w:rPr>
        <w:t xml:space="preserve"> Li, F, C</w:t>
      </w:r>
    </w:p>
    <w:p w14:paraId="69C71579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158FC0FD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46EB7151" w14:textId="77777777" w:rsidR="00E4647B" w:rsidRPr="000A3D07" w:rsidRDefault="00E4647B" w:rsidP="00DC7BBA">
      <w:pPr>
        <w:rPr>
          <w:rFonts w:ascii="Calibri" w:hAnsi="Calibri"/>
          <w:sz w:val="22"/>
          <w:szCs w:val="22"/>
        </w:rPr>
      </w:pPr>
    </w:p>
    <w:p w14:paraId="51670E3C" w14:textId="77777777" w:rsidR="00DC7BBA" w:rsidRPr="000A3D07" w:rsidRDefault="00335E8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 xml:space="preserve">Put the following elements in order of </w:t>
      </w:r>
      <w:r w:rsidRPr="000A3D07">
        <w:rPr>
          <w:rFonts w:ascii="Calibri" w:hAnsi="Calibri"/>
          <w:b/>
          <w:sz w:val="22"/>
          <w:szCs w:val="22"/>
          <w:u w:val="single"/>
        </w:rPr>
        <w:t>decreasing electronegativity</w:t>
      </w:r>
      <w:r w:rsidRPr="000A3D07">
        <w:rPr>
          <w:rFonts w:ascii="Calibri" w:hAnsi="Calibri" w:cs="Times New Roman"/>
          <w:sz w:val="22"/>
          <w:szCs w:val="22"/>
        </w:rPr>
        <w:t>: C, O, Ne</w:t>
      </w:r>
    </w:p>
    <w:p w14:paraId="7999FD84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239FBC79" w14:textId="77777777" w:rsidR="00DC7BBA" w:rsidRPr="000A3D07" w:rsidRDefault="00DC7BBA" w:rsidP="00DC7BBA">
      <w:pPr>
        <w:rPr>
          <w:rFonts w:ascii="Calibri" w:hAnsi="Calibri"/>
          <w:sz w:val="22"/>
          <w:szCs w:val="22"/>
        </w:rPr>
      </w:pPr>
    </w:p>
    <w:p w14:paraId="420E29D3" w14:textId="77777777" w:rsidR="00E4647B" w:rsidRPr="000A3D07" w:rsidRDefault="00E4647B" w:rsidP="00DC7BBA">
      <w:pPr>
        <w:rPr>
          <w:rFonts w:ascii="Calibri" w:hAnsi="Calibri"/>
          <w:sz w:val="22"/>
          <w:szCs w:val="22"/>
        </w:rPr>
      </w:pPr>
    </w:p>
    <w:p w14:paraId="34676283" w14:textId="77777777" w:rsidR="00DC7BBA" w:rsidRPr="000A3D07" w:rsidRDefault="00203B9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>Elements Z and X are compared. Element Z is larger than Element X. Based on this you could say:</w:t>
      </w:r>
    </w:p>
    <w:p w14:paraId="7D3B13C7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>Element Z is further to the left side of the periodic tabl</w:t>
      </w:r>
      <w:r w:rsidR="00DC7BBA" w:rsidRPr="000A3D07">
        <w:rPr>
          <w:rFonts w:ascii="Calibri" w:hAnsi="Calibri" w:cs="Arial"/>
          <w:sz w:val="22"/>
          <w:szCs w:val="22"/>
        </w:rPr>
        <w:t>e</w:t>
      </w:r>
    </w:p>
    <w:p w14:paraId="5E72B17A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>Element X is closer to the top of the periodic table</w:t>
      </w:r>
    </w:p>
    <w:p w14:paraId="710F7CA5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>Element Z and X are probably in the same group</w:t>
      </w:r>
    </w:p>
    <w:p w14:paraId="7A2DB249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>A and/or B</w:t>
      </w:r>
    </w:p>
    <w:p w14:paraId="461D8D89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>B and/or C</w:t>
      </w:r>
      <w:r w:rsidR="00E4647B" w:rsidRPr="000A3D07">
        <w:rPr>
          <w:rFonts w:ascii="Calibri" w:hAnsi="Calibri" w:cs="Arial"/>
          <w:sz w:val="22"/>
          <w:szCs w:val="22"/>
        </w:rPr>
        <w:t xml:space="preserve"> </w:t>
      </w:r>
    </w:p>
    <w:p w14:paraId="76CB93B6" w14:textId="77777777" w:rsidR="00E4647B" w:rsidRPr="000A3D07" w:rsidRDefault="00E4647B" w:rsidP="00E4647B">
      <w:pPr>
        <w:pStyle w:val="ListParagraph"/>
        <w:ind w:left="1440"/>
        <w:rPr>
          <w:rFonts w:ascii="Calibri" w:hAnsi="Calibri"/>
          <w:sz w:val="22"/>
          <w:szCs w:val="22"/>
        </w:rPr>
      </w:pPr>
    </w:p>
    <w:p w14:paraId="7AEEB03D" w14:textId="77777777" w:rsidR="00DC7BBA" w:rsidRPr="000A3D07" w:rsidRDefault="00203B9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The atomic radius of main-group elements generally increases down a group because ________. </w:t>
      </w:r>
    </w:p>
    <w:p w14:paraId="31EC0F91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effective nuclear charge increases down a group </w:t>
      </w:r>
    </w:p>
    <w:p w14:paraId="481E0DCF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effective nuclear charge decreases down a group </w:t>
      </w:r>
    </w:p>
    <w:p w14:paraId="440499C3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effective nuclear charge zigzags down a group </w:t>
      </w:r>
    </w:p>
    <w:p w14:paraId="7F8BA654" w14:textId="77777777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the principal quantum number of the valence orbitals increases </w:t>
      </w:r>
    </w:p>
    <w:p w14:paraId="2B78D236" w14:textId="3B896621" w:rsidR="00DC7BBA" w:rsidRPr="000A3D07" w:rsidRDefault="00203B97" w:rsidP="00DC7BBA">
      <w:pPr>
        <w:pStyle w:val="ListParagraph"/>
        <w:numPr>
          <w:ilvl w:val="1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  <w:u w:val="single"/>
        </w:rPr>
        <w:t>both</w:t>
      </w:r>
      <w:r w:rsidRPr="000A3D07">
        <w:rPr>
          <w:rFonts w:ascii="Calibri" w:hAnsi="Calibri" w:cs="Arial"/>
          <w:sz w:val="22"/>
          <w:szCs w:val="22"/>
        </w:rPr>
        <w:t xml:space="preserve"> effective nuclear charge increases down a group </w:t>
      </w:r>
      <w:r w:rsidRPr="000A3D07">
        <w:rPr>
          <w:rFonts w:ascii="Calibri" w:hAnsi="Calibri" w:cs="Arial"/>
          <w:sz w:val="22"/>
          <w:szCs w:val="22"/>
          <w:u w:val="single"/>
        </w:rPr>
        <w:t>and</w:t>
      </w:r>
      <w:r w:rsidRPr="000A3D07">
        <w:rPr>
          <w:rFonts w:ascii="Calibri" w:hAnsi="Calibri" w:cs="Arial"/>
          <w:sz w:val="22"/>
          <w:szCs w:val="22"/>
        </w:rPr>
        <w:t xml:space="preserve"> the pr</w:t>
      </w:r>
      <w:r w:rsidR="000A3D07" w:rsidRPr="000A3D07">
        <w:rPr>
          <w:rFonts w:ascii="Calibri" w:hAnsi="Calibri" w:cs="Arial"/>
          <w:sz w:val="22"/>
          <w:szCs w:val="22"/>
        </w:rPr>
        <w:t xml:space="preserve">incipal quantum number of the </w:t>
      </w:r>
      <w:r w:rsidRPr="000A3D07">
        <w:rPr>
          <w:rFonts w:ascii="Calibri" w:hAnsi="Calibri" w:cs="Arial"/>
          <w:sz w:val="22"/>
          <w:szCs w:val="22"/>
        </w:rPr>
        <w:t xml:space="preserve">valence orbitals increases </w:t>
      </w:r>
    </w:p>
    <w:p w14:paraId="6F89937D" w14:textId="77777777" w:rsidR="000A3D07" w:rsidRDefault="000A3D07" w:rsidP="00E4647B">
      <w:pPr>
        <w:pStyle w:val="ListParagraph"/>
        <w:ind w:left="1440"/>
        <w:rPr>
          <w:rFonts w:ascii="Calibri" w:hAnsi="Calibri"/>
          <w:sz w:val="22"/>
          <w:szCs w:val="22"/>
        </w:rPr>
      </w:pPr>
    </w:p>
    <w:p w14:paraId="0BEC0F36" w14:textId="77777777" w:rsidR="000A3D07" w:rsidRDefault="000A3D07" w:rsidP="00E4647B">
      <w:pPr>
        <w:pStyle w:val="ListParagraph"/>
        <w:ind w:left="1440"/>
        <w:rPr>
          <w:rFonts w:ascii="Calibri" w:hAnsi="Calibri"/>
          <w:sz w:val="22"/>
          <w:szCs w:val="22"/>
        </w:rPr>
      </w:pPr>
    </w:p>
    <w:p w14:paraId="7A103433" w14:textId="77777777" w:rsidR="000A3D07" w:rsidRPr="000A3D07" w:rsidRDefault="000A3D07" w:rsidP="00E4647B">
      <w:pPr>
        <w:pStyle w:val="ListParagraph"/>
        <w:ind w:left="1440"/>
        <w:rPr>
          <w:rFonts w:ascii="Calibri" w:hAnsi="Calibri"/>
          <w:sz w:val="22"/>
          <w:szCs w:val="22"/>
        </w:rPr>
      </w:pPr>
    </w:p>
    <w:p w14:paraId="0FF3CE5A" w14:textId="77777777" w:rsidR="00203B97" w:rsidRPr="000A3D07" w:rsidRDefault="00203B97" w:rsidP="00DC7BBA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lastRenderedPageBreak/>
        <w:t xml:space="preserve">In general, as you go across a period in the periodic table from left to right: </w:t>
      </w:r>
      <w:r w:rsidRPr="000A3D07">
        <w:rPr>
          <w:rFonts w:ascii="Calibri" w:hAnsi="Calibri" w:cs="Arial"/>
          <w:sz w:val="22"/>
          <w:szCs w:val="22"/>
        </w:rPr>
        <w:tab/>
        <w:t xml:space="preserve"> </w:t>
      </w:r>
    </w:p>
    <w:p w14:paraId="1740111D" w14:textId="77777777" w:rsidR="00203B97" w:rsidRPr="000A3D07" w:rsidRDefault="00203B97" w:rsidP="00DC7BBA">
      <w:pPr>
        <w:pStyle w:val="NormalText"/>
        <w:ind w:left="1440" w:firstLine="720"/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(1)  the atomic radius __________; </w:t>
      </w:r>
    </w:p>
    <w:p w14:paraId="0FDD44C7" w14:textId="77777777" w:rsidR="00203B97" w:rsidRPr="000A3D07" w:rsidRDefault="00203B97" w:rsidP="00DC7BBA">
      <w:pPr>
        <w:pStyle w:val="NormalText"/>
        <w:ind w:left="1440" w:firstLine="720"/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(2)  the electronegativity __________; and </w:t>
      </w:r>
    </w:p>
    <w:p w14:paraId="36A44575" w14:textId="77777777" w:rsidR="00DC7BBA" w:rsidRPr="000A3D07" w:rsidRDefault="00203B97" w:rsidP="00DC7BBA">
      <w:pPr>
        <w:pStyle w:val="NormalText"/>
        <w:ind w:left="1440" w:firstLine="720"/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(3)  the first ionization energy __________. </w:t>
      </w:r>
    </w:p>
    <w:p w14:paraId="57097810" w14:textId="77777777" w:rsidR="00DC7BBA" w:rsidRPr="000A3D07" w:rsidRDefault="00203B97" w:rsidP="00DC7BBA">
      <w:pPr>
        <w:pStyle w:val="NormalText"/>
        <w:numPr>
          <w:ilvl w:val="1"/>
          <w:numId w:val="1"/>
        </w:numPr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decreases, decreases, increases </w:t>
      </w:r>
    </w:p>
    <w:p w14:paraId="214FE07F" w14:textId="77777777" w:rsidR="00DC7BBA" w:rsidRPr="000A3D07" w:rsidRDefault="00203B97" w:rsidP="00DC7BBA">
      <w:pPr>
        <w:pStyle w:val="NormalText"/>
        <w:numPr>
          <w:ilvl w:val="1"/>
          <w:numId w:val="1"/>
        </w:numPr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increases, increases, decreases </w:t>
      </w:r>
    </w:p>
    <w:p w14:paraId="10642415" w14:textId="77777777" w:rsidR="00DC7BBA" w:rsidRPr="000A3D07" w:rsidRDefault="00203B97" w:rsidP="00DC7BBA">
      <w:pPr>
        <w:pStyle w:val="NormalText"/>
        <w:numPr>
          <w:ilvl w:val="1"/>
          <w:numId w:val="1"/>
        </w:numPr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increases, increases, increases </w:t>
      </w:r>
    </w:p>
    <w:p w14:paraId="6CC8F917" w14:textId="77777777" w:rsidR="00DC7BBA" w:rsidRPr="000A3D07" w:rsidRDefault="00203B97" w:rsidP="00DC7BBA">
      <w:pPr>
        <w:pStyle w:val="NormalText"/>
        <w:numPr>
          <w:ilvl w:val="1"/>
          <w:numId w:val="1"/>
        </w:numPr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decreases, increases, increases </w:t>
      </w:r>
    </w:p>
    <w:p w14:paraId="7508E1C9" w14:textId="77777777" w:rsidR="00203B97" w:rsidRPr="000A3D07" w:rsidRDefault="00203B97" w:rsidP="00DC7BBA">
      <w:pPr>
        <w:pStyle w:val="NormalText"/>
        <w:numPr>
          <w:ilvl w:val="1"/>
          <w:numId w:val="1"/>
        </w:numPr>
        <w:rPr>
          <w:rFonts w:ascii="Calibri" w:hAnsi="Calibri" w:cs="Arial"/>
          <w:sz w:val="22"/>
          <w:szCs w:val="22"/>
        </w:rPr>
      </w:pPr>
      <w:r w:rsidRPr="000A3D07">
        <w:rPr>
          <w:rFonts w:ascii="Calibri" w:hAnsi="Calibri" w:cs="Arial"/>
          <w:sz w:val="22"/>
          <w:szCs w:val="22"/>
        </w:rPr>
        <w:t xml:space="preserve">decreases, increases, decreases </w:t>
      </w:r>
    </w:p>
    <w:p w14:paraId="70CAD4BA" w14:textId="77777777" w:rsidR="00203B97" w:rsidRPr="000A3D07" w:rsidRDefault="00203B97" w:rsidP="00203B97">
      <w:pPr>
        <w:rPr>
          <w:rFonts w:ascii="Calibri" w:hAnsi="Calibri"/>
          <w:sz w:val="22"/>
          <w:szCs w:val="22"/>
        </w:rPr>
      </w:pPr>
    </w:p>
    <w:p w14:paraId="3E661051" w14:textId="77777777" w:rsidR="00C06611" w:rsidRPr="000A3D07" w:rsidRDefault="00C06611" w:rsidP="00203B97">
      <w:pPr>
        <w:rPr>
          <w:rFonts w:ascii="Calibri" w:hAnsi="Calibri"/>
          <w:sz w:val="22"/>
          <w:szCs w:val="22"/>
        </w:rPr>
      </w:pPr>
    </w:p>
    <w:p w14:paraId="6C8CC1B9" w14:textId="6EF0CF4A" w:rsidR="00C06611" w:rsidRPr="000A3D07" w:rsidRDefault="00C06611" w:rsidP="00203B97">
      <w:pPr>
        <w:rPr>
          <w:rFonts w:ascii="Calibri" w:hAnsi="Calibri"/>
          <w:b/>
          <w:i/>
          <w:sz w:val="22"/>
          <w:szCs w:val="22"/>
        </w:rPr>
      </w:pPr>
      <w:r w:rsidRPr="000A3D07">
        <w:rPr>
          <w:rFonts w:ascii="Calibri" w:hAnsi="Calibri"/>
          <w:b/>
          <w:i/>
          <w:sz w:val="22"/>
          <w:szCs w:val="22"/>
        </w:rPr>
        <w:t>Answer questions 11-13 in complete sentences.</w:t>
      </w:r>
    </w:p>
    <w:p w14:paraId="274D381B" w14:textId="58BD7177" w:rsidR="00C06611" w:rsidRPr="000A3D07" w:rsidRDefault="00C06611" w:rsidP="0075512F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What is the difference between ionizatio</w:t>
      </w:r>
      <w:r w:rsidR="000A3D07">
        <w:rPr>
          <w:rFonts w:ascii="Calibri" w:hAnsi="Calibri"/>
          <w:sz w:val="22"/>
          <w:szCs w:val="22"/>
        </w:rPr>
        <w:t>n energy and electronegativity?</w:t>
      </w:r>
    </w:p>
    <w:p w14:paraId="38F1424E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1A898DB2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5BD5851C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29607D75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75B9B5C3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5AD0D9DF" w14:textId="77777777" w:rsidR="00C06611" w:rsidRPr="000A3D07" w:rsidRDefault="00C06611" w:rsidP="00C06611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Explain why bromine has a larger atomic radius than fluorine.</w:t>
      </w:r>
    </w:p>
    <w:p w14:paraId="2A0D9399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707EE5E2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4F460C9B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4D5E79BD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3C7122EC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5B559AB7" w14:textId="77777777" w:rsidR="00C06611" w:rsidRPr="000A3D07" w:rsidRDefault="00C06611" w:rsidP="00C06611">
      <w:pPr>
        <w:rPr>
          <w:rFonts w:ascii="Calibri" w:hAnsi="Calibri"/>
          <w:sz w:val="22"/>
          <w:szCs w:val="22"/>
        </w:rPr>
      </w:pPr>
    </w:p>
    <w:p w14:paraId="19431AC1" w14:textId="77777777" w:rsidR="00C06611" w:rsidRPr="000A3D07" w:rsidRDefault="00C06611" w:rsidP="00C06611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sz w:val="22"/>
          <w:szCs w:val="22"/>
        </w:rPr>
        <w:t>Explain why neon has a lower electronegativity than nitrogen.</w:t>
      </w:r>
    </w:p>
    <w:p w14:paraId="304FD563" w14:textId="77777777" w:rsidR="00F34C91" w:rsidRPr="000A3D07" w:rsidRDefault="00F34C91" w:rsidP="00203B97">
      <w:pPr>
        <w:rPr>
          <w:rFonts w:ascii="Calibri" w:hAnsi="Calibri"/>
          <w:sz w:val="22"/>
          <w:szCs w:val="22"/>
        </w:rPr>
      </w:pPr>
    </w:p>
    <w:p w14:paraId="01BA0D83" w14:textId="77777777" w:rsidR="00F34C91" w:rsidRPr="000A3D07" w:rsidRDefault="00F34C91" w:rsidP="00203B97">
      <w:pPr>
        <w:rPr>
          <w:rFonts w:ascii="Calibri" w:hAnsi="Calibri"/>
          <w:sz w:val="22"/>
          <w:szCs w:val="22"/>
        </w:rPr>
      </w:pPr>
    </w:p>
    <w:p w14:paraId="59A50632" w14:textId="77777777" w:rsidR="00F34C91" w:rsidRPr="000A3D07" w:rsidRDefault="00F34C91" w:rsidP="00203B97">
      <w:pPr>
        <w:rPr>
          <w:rFonts w:ascii="Calibri" w:hAnsi="Calibri"/>
          <w:sz w:val="22"/>
          <w:szCs w:val="22"/>
        </w:rPr>
      </w:pPr>
    </w:p>
    <w:p w14:paraId="7E1D364B" w14:textId="77777777" w:rsidR="00C06611" w:rsidRPr="000A3D07" w:rsidRDefault="00C06611" w:rsidP="00203B97">
      <w:pPr>
        <w:rPr>
          <w:rFonts w:ascii="Calibri" w:hAnsi="Calibri"/>
          <w:sz w:val="22"/>
          <w:szCs w:val="22"/>
        </w:rPr>
      </w:pPr>
    </w:p>
    <w:p w14:paraId="41B8D6F4" w14:textId="77777777" w:rsidR="00C06611" w:rsidRPr="000A3D07" w:rsidRDefault="00C06611" w:rsidP="00203B97">
      <w:pPr>
        <w:rPr>
          <w:rFonts w:ascii="Calibri" w:hAnsi="Calibri"/>
          <w:sz w:val="22"/>
          <w:szCs w:val="22"/>
        </w:rPr>
      </w:pPr>
    </w:p>
    <w:p w14:paraId="6B1B2448" w14:textId="77777777" w:rsidR="00C06611" w:rsidRPr="000A3D07" w:rsidRDefault="00C06611" w:rsidP="00203B97">
      <w:pPr>
        <w:rPr>
          <w:rFonts w:ascii="Calibri" w:hAnsi="Calibri"/>
          <w:sz w:val="22"/>
          <w:szCs w:val="22"/>
        </w:rPr>
      </w:pPr>
    </w:p>
    <w:p w14:paraId="2AEBA16E" w14:textId="77777777" w:rsidR="00F34C91" w:rsidRPr="000A3D07" w:rsidRDefault="00F34C91" w:rsidP="00203B97">
      <w:pPr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b/>
          <w:sz w:val="22"/>
          <w:szCs w:val="22"/>
          <w:u w:val="single"/>
        </w:rPr>
        <w:t>Extra Credit:</w:t>
      </w:r>
      <w:r w:rsidRPr="000A3D07">
        <w:rPr>
          <w:rFonts w:ascii="Calibri" w:hAnsi="Calibri"/>
          <w:sz w:val="22"/>
          <w:szCs w:val="22"/>
        </w:rPr>
        <w:t xml:space="preserve"> Does the graph below represent the trend for atomic radius, electronegativity, or ionization energy? You must explain </w:t>
      </w:r>
      <w:r w:rsidRPr="000A3D07">
        <w:rPr>
          <w:rFonts w:ascii="Calibri" w:hAnsi="Calibri"/>
          <w:sz w:val="22"/>
          <w:szCs w:val="22"/>
          <w:u w:val="single"/>
        </w:rPr>
        <w:t>why</w:t>
      </w:r>
      <w:r w:rsidRPr="000A3D07">
        <w:rPr>
          <w:rFonts w:ascii="Calibri" w:hAnsi="Calibri"/>
          <w:sz w:val="22"/>
          <w:szCs w:val="22"/>
        </w:rPr>
        <w:t xml:space="preserve"> in order to receive credit.</w:t>
      </w:r>
    </w:p>
    <w:p w14:paraId="2C9CCDB5" w14:textId="77777777" w:rsidR="00F34C91" w:rsidRDefault="00F34C91" w:rsidP="000A3D07">
      <w:pPr>
        <w:jc w:val="right"/>
        <w:rPr>
          <w:rFonts w:ascii="Calibri" w:hAnsi="Calibri"/>
          <w:sz w:val="22"/>
          <w:szCs w:val="22"/>
        </w:rPr>
      </w:pPr>
      <w:r w:rsidRPr="000A3D07">
        <w:rPr>
          <w:rFonts w:ascii="Calibri" w:hAnsi="Calibri"/>
          <w:noProof/>
          <w:sz w:val="22"/>
          <w:szCs w:val="22"/>
        </w:rPr>
        <w:drawing>
          <wp:inline distT="0" distB="0" distL="0" distR="0" wp14:anchorId="0FE1ECBE" wp14:editId="479AE345">
            <wp:extent cx="3302404" cy="2428240"/>
            <wp:effectExtent l="0" t="0" r="0" b="10160"/>
            <wp:docPr id="1" name="Picture 1" descr="/var/folders/zt/d1hbnr5x0x51dr1gtt_xwm3h0000gn/T/com.skitch.skitch/DMDA1C3DB61-898C-4A3B-82D1-E0E0BFC4CC28/electronegativity_graph_-_Google_Se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zt/d1hbnr5x0x51dr1gtt_xwm3h0000gn/T/com.skitch.skitch/DMDA1C3DB61-898C-4A3B-82D1-E0E0BFC4CC28/electronegativity_graph_-_Google_Searc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346" cy="243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596E8" w14:textId="77777777" w:rsidR="003C18F4" w:rsidRDefault="003C18F4" w:rsidP="000A3D07">
      <w:pPr>
        <w:jc w:val="right"/>
        <w:rPr>
          <w:rFonts w:ascii="Calibri" w:hAnsi="Calibri"/>
          <w:sz w:val="22"/>
          <w:szCs w:val="22"/>
        </w:rPr>
      </w:pPr>
    </w:p>
    <w:p w14:paraId="01EB3959" w14:textId="77777777" w:rsidR="003C18F4" w:rsidRDefault="003C18F4" w:rsidP="000A3D07">
      <w:pPr>
        <w:jc w:val="right"/>
        <w:rPr>
          <w:rFonts w:ascii="Calibri" w:hAnsi="Calibri"/>
          <w:sz w:val="22"/>
          <w:szCs w:val="22"/>
        </w:rPr>
      </w:pPr>
    </w:p>
    <w:p w14:paraId="786FE0E3" w14:textId="77777777" w:rsidR="001D658B" w:rsidRPr="000A3D07" w:rsidRDefault="001D658B" w:rsidP="003C18F4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sectPr w:rsidR="001D658B" w:rsidRPr="000A3D07" w:rsidSect="00DC7BBA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C51AC"/>
    <w:multiLevelType w:val="hybridMultilevel"/>
    <w:tmpl w:val="ADC62A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85EB3"/>
    <w:multiLevelType w:val="multilevel"/>
    <w:tmpl w:val="E2C675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A4A59A4"/>
    <w:multiLevelType w:val="hybridMultilevel"/>
    <w:tmpl w:val="D0A29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F6B37"/>
    <w:multiLevelType w:val="hybridMultilevel"/>
    <w:tmpl w:val="8384E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C61F2"/>
    <w:multiLevelType w:val="hybridMultilevel"/>
    <w:tmpl w:val="D0A29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467F3"/>
    <w:multiLevelType w:val="hybridMultilevel"/>
    <w:tmpl w:val="5C0EED48"/>
    <w:lvl w:ilvl="0" w:tplc="CDC6C162">
      <w:start w:val="6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A093D"/>
    <w:multiLevelType w:val="hybridMultilevel"/>
    <w:tmpl w:val="41D29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439DF"/>
    <w:multiLevelType w:val="hybridMultilevel"/>
    <w:tmpl w:val="D0A29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37D8F"/>
    <w:multiLevelType w:val="hybridMultilevel"/>
    <w:tmpl w:val="5554E5BA"/>
    <w:lvl w:ilvl="0" w:tplc="6A0CDF7A">
      <w:start w:val="5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04C5B"/>
    <w:multiLevelType w:val="hybridMultilevel"/>
    <w:tmpl w:val="3BA22B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134F5"/>
    <w:multiLevelType w:val="hybridMultilevel"/>
    <w:tmpl w:val="BBE0FD2A"/>
    <w:lvl w:ilvl="0" w:tplc="4B6A9800">
      <w:start w:val="5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F60FD"/>
    <w:multiLevelType w:val="hybridMultilevel"/>
    <w:tmpl w:val="3354AC9A"/>
    <w:lvl w:ilvl="0" w:tplc="694E40BE">
      <w:start w:val="6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7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72B"/>
    <w:rsid w:val="00027BA1"/>
    <w:rsid w:val="000A3D07"/>
    <w:rsid w:val="001C072B"/>
    <w:rsid w:val="001D658B"/>
    <w:rsid w:val="00203B97"/>
    <w:rsid w:val="00267709"/>
    <w:rsid w:val="00302193"/>
    <w:rsid w:val="00315846"/>
    <w:rsid w:val="00335E87"/>
    <w:rsid w:val="003914E3"/>
    <w:rsid w:val="003C18F4"/>
    <w:rsid w:val="0057713F"/>
    <w:rsid w:val="00715C61"/>
    <w:rsid w:val="008D248E"/>
    <w:rsid w:val="00933C13"/>
    <w:rsid w:val="00A809A9"/>
    <w:rsid w:val="00B21C4F"/>
    <w:rsid w:val="00B7196B"/>
    <w:rsid w:val="00C06611"/>
    <w:rsid w:val="00C323F2"/>
    <w:rsid w:val="00C61BD6"/>
    <w:rsid w:val="00D61723"/>
    <w:rsid w:val="00DC7BBA"/>
    <w:rsid w:val="00E4647B"/>
    <w:rsid w:val="00EA23BD"/>
    <w:rsid w:val="00F34C91"/>
    <w:rsid w:val="00FD737F"/>
    <w:rsid w:val="00FF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9C4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72B"/>
    <w:pPr>
      <w:ind w:left="720"/>
      <w:contextualSpacing/>
    </w:pPr>
  </w:style>
  <w:style w:type="paragraph" w:customStyle="1" w:styleId="NormalText">
    <w:name w:val="Normal Text"/>
    <w:rsid w:val="00203B97"/>
    <w:pPr>
      <w:widowControl w:val="0"/>
      <w:autoSpaceDE w:val="0"/>
      <w:autoSpaceDN w:val="0"/>
      <w:adjustRightInd w:val="0"/>
    </w:pPr>
    <w:rPr>
      <w:rFonts w:ascii="Palatino Linotype" w:eastAsia="Times New Roman" w:hAnsi="Palatino Linotype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1</TotalTime>
  <Pages>2</Pages>
  <Words>332</Words>
  <Characters>1896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2017-11-27T18:07:00Z</cp:lastPrinted>
  <dcterms:created xsi:type="dcterms:W3CDTF">2017-11-27T19:42:00Z</dcterms:created>
  <dcterms:modified xsi:type="dcterms:W3CDTF">2017-11-27T19:42:00Z</dcterms:modified>
</cp:coreProperties>
</file>